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pacing w:val="0"/>
          <w:sz w:val="44"/>
          <w:szCs w:val="44"/>
          <w:lang w:eastAsia="zh-CN"/>
        </w:rPr>
        <w:t>《</w:t>
      </w:r>
      <w:r>
        <w:rPr>
          <w:rFonts w:hint="eastAsia" w:ascii="方正大标宋简体" w:hAnsi="方正大标宋简体" w:eastAsia="方正大标宋简体" w:cs="方正大标宋简体"/>
          <w:color w:val="auto"/>
          <w:spacing w:val="0"/>
          <w:sz w:val="44"/>
          <w:szCs w:val="44"/>
          <w:lang w:val="en-US" w:eastAsia="zh-CN"/>
        </w:rPr>
        <w:t>2024年度市属国有企业综合考核实施方案</w:t>
      </w:r>
      <w:r>
        <w:rPr>
          <w:rFonts w:hint="eastAsia" w:ascii="方正大标宋简体" w:hAnsi="方正大标宋简体" w:eastAsia="方正大标宋简体" w:cs="方正大标宋简体"/>
          <w:color w:val="auto"/>
          <w:spacing w:val="0"/>
          <w:sz w:val="44"/>
          <w:szCs w:val="44"/>
          <w:lang w:eastAsia="zh-CN"/>
        </w:rPr>
        <w:t>（审议稿）》的起草说明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6"/>
          <w:szCs w:val="36"/>
          <w:lang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为全面贯彻党的二十大精神和习近平总书记考察江西重要讲话精神，聚焦“</w:t>
      </w:r>
      <w:r>
        <w:rPr>
          <w:rFonts w:hint="eastAsia" w:ascii="仿宋" w:hAnsi="仿宋" w:eastAsia="仿宋" w:cs="仿宋"/>
          <w:color w:val="auto"/>
          <w:kern w:val="0"/>
          <w:sz w:val="36"/>
          <w:szCs w:val="36"/>
          <w:u w:val="none"/>
          <w:lang w:val="en-US" w:eastAsia="zh-CN"/>
        </w:rPr>
        <w:t>走在前、勇争先、善作为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”的目标要求，推动全市国有经济高质量发展，全力做强做优做大市属国有企业,根据《江西省2024年度综合考核实施意见》《2024年度省属国有企业综合考核实施方案》，市国资委牵头草拟了《实施方案》。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6"/>
          <w:szCs w:val="36"/>
          <w:lang w:eastAsia="zh-CN"/>
        </w:rPr>
        <w:t>二、起草过程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在《实施方案》、《实施说明》起草过程中，市国资委参照省实施方案和实施说明，结合我市市属企业实际情况，形成了初稿，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征求了市纪委市监委、市委组织部、市委政法委、市委宣传部等7家市直单位的意见建议，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其中市纪委市监委、市委政法委提出了修改意见建议并采纳，其余单位无修改意见建议。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主要内容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第一部分考核对象。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明确了对8户市属国有企业为考核对象。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第二部分考核内容。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明确了市属国有企业综合考核内容包括高质量发展成效、加强党的建设成效、满意度评价三部分。商业类企业高质量发展成效设置经营业绩、引领“1269”产业发展、科技创新、重大专项任务、国企改革5个一级指标，文化类企业高质量发展成效设置社会效益、经济效益2个一级指标，另设加减分项；加强党的建设成效设置政治建设、思想建设、组织建设、党风廉政建设、民主法治建设5个一级指标；满意度评价由企业职工（服务对象或社会公众）代表评价、履行出资人职责的机构评价、市直有关部门评价、市领导评价组成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第三部分考核方法与计分。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对市属企业进行了分类考核，根据市属企业经营性质、功能定位不同，把8户市属国有企业分为商业一类、商业二类、文化类共三类。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1、商业一类企业（4户）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景德镇黑猫集团有限责任公司、景德镇陶瓷集团有限责任公司、景德镇市建筑设计院有限公司、景德镇市政公用集团有限公司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2、商业二类企业（3户）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景德镇市国资运营投资控股集团有限责任公司、景德镇陶文旅控股集团有限公司、景德镇市城市建设投资集团有限公司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3、文化类企业（1户）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景德镇新闻传媒集团有限公司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第四部分责任分工和进度安排。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明确了综合考核的责任部门，提出了数据报送时间。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第五部分等次评定。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评定结果分为第一、第二、第三、第四4 个等次，评为第一等次数量原则上不超过市属企业总数的45%。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第六部分有关要求。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对考核导向、建立健全考核容错机制、考核部门和考核对象提出了要求。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四、与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2023年考核方案不同之处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1、考核指标有所调整。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在高质量发展成效中，由去年的6个一级指标调整为经营业绩、引领“1269”产业发展、科技创新、重大专项任务、国企改革5个一级指标。减少了财务绩效考核指标。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2、考核重点有所变化。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增加了引领“1269”产业发展指标。重点考核企业“争链主、强集群”、项目带动、创新发展、数字化转型等情况。对文化类企业增加了国企业改革年度任务完成情况考核指标。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2" w:firstLineChars="200"/>
        <w:contextualSpacing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3、指标权重有所不同。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根据每户企业设置不同权重。在经营业绩、引领“1269”产业发展、科技创新、重大专项任务考核指标中根据不同企业特点指标权重不一样。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604" w:right="1549" w:firstLine="606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21"/>
          <w:w w:val="96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6" w:firstLineChars="200"/>
        <w:jc w:val="both"/>
        <w:textAlignment w:val="auto"/>
        <w:rPr>
          <w:rFonts w:hint="default" w:ascii="仿宋" w:hAnsi="仿宋" w:eastAsia="仿宋" w:cs="仿宋"/>
          <w:spacing w:val="-21"/>
          <w:w w:val="96"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2024年8月30日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hpgkvTAAAABQEAAA8AAAAAAAAAAQAgAAAAOAAAAGRycy9kb3ducmV2Lnht&#10;bFBLAQIUABQAAAAIAIdO4kB1LDkF6AEAAMkDAAAOAAAAAAAAAAEAIAAAADgBAABkcnMvZTJvRG9j&#10;LnhtbFBLBQYAAAAABgAGAFkBAACS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F4BAC"/>
    <w:multiLevelType w:val="singleLevel"/>
    <w:tmpl w:val="BFCF4B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mUzZDQyN2QxNjNjZDQ4OWVmMjA3NGEzMzc3NzIifQ=="/>
  </w:docVars>
  <w:rsids>
    <w:rsidRoot w:val="00172A27"/>
    <w:rsid w:val="00081C76"/>
    <w:rsid w:val="00091520"/>
    <w:rsid w:val="001C3F87"/>
    <w:rsid w:val="002D1D29"/>
    <w:rsid w:val="0047444D"/>
    <w:rsid w:val="004A46D7"/>
    <w:rsid w:val="00532ABA"/>
    <w:rsid w:val="005604D0"/>
    <w:rsid w:val="005911C9"/>
    <w:rsid w:val="005B2367"/>
    <w:rsid w:val="006937F4"/>
    <w:rsid w:val="006E1A83"/>
    <w:rsid w:val="0081247D"/>
    <w:rsid w:val="00852929"/>
    <w:rsid w:val="008A33CE"/>
    <w:rsid w:val="008C48E2"/>
    <w:rsid w:val="00903827"/>
    <w:rsid w:val="00962141"/>
    <w:rsid w:val="00A2606F"/>
    <w:rsid w:val="00D729B6"/>
    <w:rsid w:val="00E14F0E"/>
    <w:rsid w:val="00E25E10"/>
    <w:rsid w:val="011C2767"/>
    <w:rsid w:val="01DF2104"/>
    <w:rsid w:val="021D1C27"/>
    <w:rsid w:val="021F7352"/>
    <w:rsid w:val="02DB0B56"/>
    <w:rsid w:val="03F10172"/>
    <w:rsid w:val="04DB44DD"/>
    <w:rsid w:val="04EC43B0"/>
    <w:rsid w:val="05527ACF"/>
    <w:rsid w:val="05D94D3C"/>
    <w:rsid w:val="063E3A17"/>
    <w:rsid w:val="06B77843"/>
    <w:rsid w:val="06C17C43"/>
    <w:rsid w:val="07216166"/>
    <w:rsid w:val="07C44DDB"/>
    <w:rsid w:val="085B7E08"/>
    <w:rsid w:val="08AA0814"/>
    <w:rsid w:val="093D74C0"/>
    <w:rsid w:val="0A582D97"/>
    <w:rsid w:val="0A74362F"/>
    <w:rsid w:val="0AA03803"/>
    <w:rsid w:val="0AFA6F22"/>
    <w:rsid w:val="0B0D2AFD"/>
    <w:rsid w:val="0CB94A91"/>
    <w:rsid w:val="0CF156BE"/>
    <w:rsid w:val="0D590E05"/>
    <w:rsid w:val="0DC312AA"/>
    <w:rsid w:val="0DDF6DF4"/>
    <w:rsid w:val="0E03073B"/>
    <w:rsid w:val="0E122814"/>
    <w:rsid w:val="0E296140"/>
    <w:rsid w:val="0E874AAF"/>
    <w:rsid w:val="0F5A5EAD"/>
    <w:rsid w:val="0FB05E3B"/>
    <w:rsid w:val="0FBC30F4"/>
    <w:rsid w:val="10305D50"/>
    <w:rsid w:val="10E90A35"/>
    <w:rsid w:val="11187CDC"/>
    <w:rsid w:val="111906CE"/>
    <w:rsid w:val="113114B2"/>
    <w:rsid w:val="11863EFF"/>
    <w:rsid w:val="129D522E"/>
    <w:rsid w:val="12A63E2B"/>
    <w:rsid w:val="12A82CC6"/>
    <w:rsid w:val="12DA543B"/>
    <w:rsid w:val="14404BA9"/>
    <w:rsid w:val="14F013B5"/>
    <w:rsid w:val="15A04BA0"/>
    <w:rsid w:val="160C2252"/>
    <w:rsid w:val="161E7A59"/>
    <w:rsid w:val="163A2906"/>
    <w:rsid w:val="165D1EE6"/>
    <w:rsid w:val="16601D15"/>
    <w:rsid w:val="168108A3"/>
    <w:rsid w:val="17610815"/>
    <w:rsid w:val="17627B50"/>
    <w:rsid w:val="18206426"/>
    <w:rsid w:val="19612AB8"/>
    <w:rsid w:val="19C575B8"/>
    <w:rsid w:val="1AB92043"/>
    <w:rsid w:val="1B3E72FC"/>
    <w:rsid w:val="1B6961FF"/>
    <w:rsid w:val="1C161833"/>
    <w:rsid w:val="1C7E34E4"/>
    <w:rsid w:val="1CD02BD5"/>
    <w:rsid w:val="1D9C2677"/>
    <w:rsid w:val="1DDF3573"/>
    <w:rsid w:val="1E5F49D8"/>
    <w:rsid w:val="1EDD6847"/>
    <w:rsid w:val="1EFA8A37"/>
    <w:rsid w:val="1F015A64"/>
    <w:rsid w:val="1F815130"/>
    <w:rsid w:val="1F8E3352"/>
    <w:rsid w:val="1FDC3AA1"/>
    <w:rsid w:val="1FFFB220"/>
    <w:rsid w:val="209B0D08"/>
    <w:rsid w:val="215B612C"/>
    <w:rsid w:val="21764A00"/>
    <w:rsid w:val="21971CA0"/>
    <w:rsid w:val="21A20675"/>
    <w:rsid w:val="22A75DBA"/>
    <w:rsid w:val="22B3125C"/>
    <w:rsid w:val="24294BD6"/>
    <w:rsid w:val="24571BA7"/>
    <w:rsid w:val="250D7EA0"/>
    <w:rsid w:val="25264E6C"/>
    <w:rsid w:val="25D5476C"/>
    <w:rsid w:val="25E9715E"/>
    <w:rsid w:val="25FD738A"/>
    <w:rsid w:val="2673681E"/>
    <w:rsid w:val="26C73ED3"/>
    <w:rsid w:val="27514830"/>
    <w:rsid w:val="276C4FA7"/>
    <w:rsid w:val="27B72DE9"/>
    <w:rsid w:val="27CA2642"/>
    <w:rsid w:val="27CE00B3"/>
    <w:rsid w:val="28900C9F"/>
    <w:rsid w:val="292A26D4"/>
    <w:rsid w:val="29740202"/>
    <w:rsid w:val="298F5637"/>
    <w:rsid w:val="29952F68"/>
    <w:rsid w:val="29E170D0"/>
    <w:rsid w:val="2A003C2F"/>
    <w:rsid w:val="2B52007A"/>
    <w:rsid w:val="2B6742E4"/>
    <w:rsid w:val="2B721E07"/>
    <w:rsid w:val="2BB54F0F"/>
    <w:rsid w:val="2BD2308F"/>
    <w:rsid w:val="2BD92C02"/>
    <w:rsid w:val="2C061A44"/>
    <w:rsid w:val="2C8E795F"/>
    <w:rsid w:val="2CBB520A"/>
    <w:rsid w:val="2D34081F"/>
    <w:rsid w:val="2DD95646"/>
    <w:rsid w:val="2E3022CD"/>
    <w:rsid w:val="2EAE4345"/>
    <w:rsid w:val="2EAF1DC7"/>
    <w:rsid w:val="2EBD3954"/>
    <w:rsid w:val="2F161408"/>
    <w:rsid w:val="301928A1"/>
    <w:rsid w:val="302E08CB"/>
    <w:rsid w:val="30453CDF"/>
    <w:rsid w:val="307D1521"/>
    <w:rsid w:val="310850D9"/>
    <w:rsid w:val="31A33C1E"/>
    <w:rsid w:val="31A80DC8"/>
    <w:rsid w:val="327866F5"/>
    <w:rsid w:val="32A23F06"/>
    <w:rsid w:val="32B52D46"/>
    <w:rsid w:val="331942B0"/>
    <w:rsid w:val="33AA1FF1"/>
    <w:rsid w:val="33CB1CB5"/>
    <w:rsid w:val="33EA1134"/>
    <w:rsid w:val="34662C96"/>
    <w:rsid w:val="34663643"/>
    <w:rsid w:val="346B2A5D"/>
    <w:rsid w:val="35100E3C"/>
    <w:rsid w:val="35417FAD"/>
    <w:rsid w:val="355B12AE"/>
    <w:rsid w:val="3562074A"/>
    <w:rsid w:val="35890914"/>
    <w:rsid w:val="3590608A"/>
    <w:rsid w:val="36273A70"/>
    <w:rsid w:val="36575248"/>
    <w:rsid w:val="370A6314"/>
    <w:rsid w:val="371957E3"/>
    <w:rsid w:val="37586061"/>
    <w:rsid w:val="37A820DD"/>
    <w:rsid w:val="37D23F23"/>
    <w:rsid w:val="37E65A4B"/>
    <w:rsid w:val="38762993"/>
    <w:rsid w:val="3CB25D30"/>
    <w:rsid w:val="3CEA6D48"/>
    <w:rsid w:val="3DD9335D"/>
    <w:rsid w:val="3DE04E8A"/>
    <w:rsid w:val="3DE7D016"/>
    <w:rsid w:val="3E1D37B1"/>
    <w:rsid w:val="3E530F74"/>
    <w:rsid w:val="3E8260A8"/>
    <w:rsid w:val="3EC55271"/>
    <w:rsid w:val="3FC01838"/>
    <w:rsid w:val="40400FB8"/>
    <w:rsid w:val="40791301"/>
    <w:rsid w:val="414846FA"/>
    <w:rsid w:val="41EF3D44"/>
    <w:rsid w:val="426A2B5F"/>
    <w:rsid w:val="434E18EB"/>
    <w:rsid w:val="443D1547"/>
    <w:rsid w:val="44777D38"/>
    <w:rsid w:val="45340FFC"/>
    <w:rsid w:val="45DF0439"/>
    <w:rsid w:val="461D1199"/>
    <w:rsid w:val="46474A43"/>
    <w:rsid w:val="46583AAF"/>
    <w:rsid w:val="470A3745"/>
    <w:rsid w:val="47D264C9"/>
    <w:rsid w:val="481668F0"/>
    <w:rsid w:val="484C5DA4"/>
    <w:rsid w:val="48810816"/>
    <w:rsid w:val="489C4F81"/>
    <w:rsid w:val="492466C5"/>
    <w:rsid w:val="49663693"/>
    <w:rsid w:val="49C13EA6"/>
    <w:rsid w:val="4A6C4716"/>
    <w:rsid w:val="4B352C70"/>
    <w:rsid w:val="4B6D3C0B"/>
    <w:rsid w:val="4BF0511E"/>
    <w:rsid w:val="4C117FAB"/>
    <w:rsid w:val="4CD75A1D"/>
    <w:rsid w:val="4DBB12D5"/>
    <w:rsid w:val="4DE36534"/>
    <w:rsid w:val="4F5175FA"/>
    <w:rsid w:val="4F9032EE"/>
    <w:rsid w:val="4F940CAC"/>
    <w:rsid w:val="4F9C7210"/>
    <w:rsid w:val="4FCC7C0E"/>
    <w:rsid w:val="4FF15AB6"/>
    <w:rsid w:val="514971AA"/>
    <w:rsid w:val="51497CF6"/>
    <w:rsid w:val="516E2D06"/>
    <w:rsid w:val="519A6421"/>
    <w:rsid w:val="51FD380D"/>
    <w:rsid w:val="52353C68"/>
    <w:rsid w:val="525C193D"/>
    <w:rsid w:val="52E356CC"/>
    <w:rsid w:val="533A4ECC"/>
    <w:rsid w:val="534F5296"/>
    <w:rsid w:val="537F464F"/>
    <w:rsid w:val="544A1037"/>
    <w:rsid w:val="552E5A33"/>
    <w:rsid w:val="55A76F28"/>
    <w:rsid w:val="55D17F18"/>
    <w:rsid w:val="55FF72A0"/>
    <w:rsid w:val="57B43FCD"/>
    <w:rsid w:val="58853BD9"/>
    <w:rsid w:val="59874078"/>
    <w:rsid w:val="5A9E192C"/>
    <w:rsid w:val="5BB660DD"/>
    <w:rsid w:val="5BE14AC6"/>
    <w:rsid w:val="5BFB6CFE"/>
    <w:rsid w:val="5C102A5E"/>
    <w:rsid w:val="5CD375DA"/>
    <w:rsid w:val="5D320A33"/>
    <w:rsid w:val="5DD86F16"/>
    <w:rsid w:val="5DF207D1"/>
    <w:rsid w:val="5E1201CD"/>
    <w:rsid w:val="5E134281"/>
    <w:rsid w:val="5E142EEA"/>
    <w:rsid w:val="5E1B6594"/>
    <w:rsid w:val="5E581E1E"/>
    <w:rsid w:val="5F0D69FC"/>
    <w:rsid w:val="5F37102D"/>
    <w:rsid w:val="5FE11368"/>
    <w:rsid w:val="5FF15ADF"/>
    <w:rsid w:val="60246A54"/>
    <w:rsid w:val="60526B77"/>
    <w:rsid w:val="60DA7B91"/>
    <w:rsid w:val="61B13504"/>
    <w:rsid w:val="62757DA9"/>
    <w:rsid w:val="62B12069"/>
    <w:rsid w:val="646E765A"/>
    <w:rsid w:val="64806422"/>
    <w:rsid w:val="64FC6EA1"/>
    <w:rsid w:val="65A54126"/>
    <w:rsid w:val="668B156B"/>
    <w:rsid w:val="66C94807"/>
    <w:rsid w:val="66F2123B"/>
    <w:rsid w:val="6718184B"/>
    <w:rsid w:val="67920AC1"/>
    <w:rsid w:val="67D16183"/>
    <w:rsid w:val="67D50518"/>
    <w:rsid w:val="68893728"/>
    <w:rsid w:val="68961467"/>
    <w:rsid w:val="68D0306A"/>
    <w:rsid w:val="69DF1A3F"/>
    <w:rsid w:val="6A316E70"/>
    <w:rsid w:val="6A6F5702"/>
    <w:rsid w:val="6B4333CA"/>
    <w:rsid w:val="6BD3733C"/>
    <w:rsid w:val="6C0F6901"/>
    <w:rsid w:val="6C740A9F"/>
    <w:rsid w:val="6CFA2E09"/>
    <w:rsid w:val="6D4F1ACC"/>
    <w:rsid w:val="6DFF3594"/>
    <w:rsid w:val="6F824864"/>
    <w:rsid w:val="6F947B8C"/>
    <w:rsid w:val="6FD7FCF2"/>
    <w:rsid w:val="6FF5A0E8"/>
    <w:rsid w:val="700E24D8"/>
    <w:rsid w:val="701D45FD"/>
    <w:rsid w:val="70B41F72"/>
    <w:rsid w:val="71E261E6"/>
    <w:rsid w:val="72420354"/>
    <w:rsid w:val="72CB658D"/>
    <w:rsid w:val="72D51BF4"/>
    <w:rsid w:val="738D18C8"/>
    <w:rsid w:val="73972443"/>
    <w:rsid w:val="73F73D58"/>
    <w:rsid w:val="742F0B1F"/>
    <w:rsid w:val="748029FE"/>
    <w:rsid w:val="75CD6164"/>
    <w:rsid w:val="75E32AE7"/>
    <w:rsid w:val="773D59EC"/>
    <w:rsid w:val="781155AA"/>
    <w:rsid w:val="78186DE4"/>
    <w:rsid w:val="78556A84"/>
    <w:rsid w:val="7999619E"/>
    <w:rsid w:val="7A3435E4"/>
    <w:rsid w:val="7B6C38FD"/>
    <w:rsid w:val="7B9564DF"/>
    <w:rsid w:val="7BF7C80B"/>
    <w:rsid w:val="7BFB82FE"/>
    <w:rsid w:val="7C2A3BBA"/>
    <w:rsid w:val="7C70601C"/>
    <w:rsid w:val="7CB3C26D"/>
    <w:rsid w:val="7CBB4CFB"/>
    <w:rsid w:val="7CECC2F8"/>
    <w:rsid w:val="7D212BFC"/>
    <w:rsid w:val="7D3058EB"/>
    <w:rsid w:val="7DD47ADF"/>
    <w:rsid w:val="7DFFFD23"/>
    <w:rsid w:val="7E7456D8"/>
    <w:rsid w:val="7EB8D13D"/>
    <w:rsid w:val="7EFDE5BA"/>
    <w:rsid w:val="7F2E2CC5"/>
    <w:rsid w:val="7F467264"/>
    <w:rsid w:val="7F9328CE"/>
    <w:rsid w:val="7FD42445"/>
    <w:rsid w:val="8CFA6AFF"/>
    <w:rsid w:val="9EEF6152"/>
    <w:rsid w:val="9FF3F49A"/>
    <w:rsid w:val="A7FF7659"/>
    <w:rsid w:val="BEE98C6E"/>
    <w:rsid w:val="CB3BCDFD"/>
    <w:rsid w:val="D3C6A5E7"/>
    <w:rsid w:val="D79C2F78"/>
    <w:rsid w:val="DAB352E5"/>
    <w:rsid w:val="DEFF9479"/>
    <w:rsid w:val="DF3D0E44"/>
    <w:rsid w:val="DFFFF37A"/>
    <w:rsid w:val="E7D3E94C"/>
    <w:rsid w:val="E93560A1"/>
    <w:rsid w:val="EF7A958D"/>
    <w:rsid w:val="EF7F4E1B"/>
    <w:rsid w:val="EFDE48E6"/>
    <w:rsid w:val="F2AF8327"/>
    <w:rsid w:val="F7FF7427"/>
    <w:rsid w:val="F8F578F7"/>
    <w:rsid w:val="F9FF5E66"/>
    <w:rsid w:val="FB41A750"/>
    <w:rsid w:val="FB9D2E1E"/>
    <w:rsid w:val="FBE3644A"/>
    <w:rsid w:val="FBFB5BC8"/>
    <w:rsid w:val="FF5F961C"/>
    <w:rsid w:val="FFA58723"/>
    <w:rsid w:val="FFD32190"/>
    <w:rsid w:val="FFDFD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27"/>
      <w:szCs w:val="27"/>
    </w:rPr>
  </w:style>
  <w:style w:type="paragraph" w:styleId="7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Indent"/>
    <w:basedOn w:val="1"/>
    <w:next w:val="7"/>
    <w:qFormat/>
    <w:uiPriority w:val="0"/>
    <w:pPr>
      <w:spacing w:line="580" w:lineRule="exact"/>
      <w:ind w:firstLine="646"/>
    </w:pPr>
    <w:rPr>
      <w:rFonts w:ascii="Times New Roman" w:hAnsi="Times New Roman" w:eastAsia="仿宋_GB2312"/>
      <w:sz w:val="32"/>
      <w:szCs w:val="20"/>
    </w:rPr>
  </w:style>
  <w:style w:type="paragraph" w:styleId="9">
    <w:name w:val="Block Text"/>
    <w:basedOn w:val="1"/>
    <w:qFormat/>
    <w:uiPriority w:val="0"/>
    <w:pPr>
      <w:ind w:left="1440" w:leftChars="700" w:right="700" w:rightChars="700"/>
    </w:pPr>
  </w:style>
  <w:style w:type="paragraph" w:styleId="10">
    <w:name w:val="Plain Text"/>
    <w:basedOn w:val="1"/>
    <w:next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1">
    <w:name w:val="Body Text Indent 2"/>
    <w:basedOn w:val="1"/>
    <w:qFormat/>
    <w:uiPriority w:val="0"/>
    <w:pPr>
      <w:spacing w:line="360" w:lineRule="auto"/>
      <w:ind w:firstLine="723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24"/>
    <w:qFormat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Body Text First Indent 2"/>
    <w:basedOn w:val="1"/>
    <w:qFormat/>
    <w:uiPriority w:val="0"/>
    <w:pPr>
      <w:ind w:left="420" w:leftChars="200" w:firstLine="210"/>
    </w:pPr>
  </w:style>
  <w:style w:type="table" w:styleId="19">
    <w:name w:val="Table Grid"/>
    <w:basedOn w:val="1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customStyle="1" w:styleId="24">
    <w:name w:val="HTML 预设格式 Char"/>
    <w:basedOn w:val="20"/>
    <w:link w:val="15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Body Text 21"/>
    <w:qFormat/>
    <w:uiPriority w:val="0"/>
    <w:pPr>
      <w:widowControl w:val="0"/>
      <w:spacing w:before="120" w:line="360" w:lineRule="auto"/>
      <w:ind w:firstLine="200" w:firstLineChars="200"/>
      <w:jc w:val="both"/>
    </w:pPr>
    <w:rPr>
      <w:rFonts w:hint="eastAsia" w:ascii="Arial" w:hAnsi="Arial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customStyle="1" w:styleId="28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Table Text"/>
    <w:basedOn w:val="1"/>
    <w:semiHidden/>
    <w:qFormat/>
    <w:uiPriority w:val="0"/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38</Pages>
  <Words>18903</Words>
  <Characters>20047</Characters>
  <Lines>4</Lines>
  <Paragraphs>1</Paragraphs>
  <TotalTime>66</TotalTime>
  <ScaleCrop>false</ScaleCrop>
  <LinksUpToDate>false</LinksUpToDate>
  <CharactersWithSpaces>20138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2014-01-27T01:05:00Z</dcterms:created>
  <dc:creator>USER</dc:creator>
  <cp:lastModifiedBy>jdzadmin</cp:lastModifiedBy>
  <cp:lastPrinted>2024-08-03T01:03:00Z</cp:lastPrinted>
  <dcterms:modified xsi:type="dcterms:W3CDTF">2024-08-30T16:06:02Z</dcterms:modified>
  <dc:title>景德镇市国有资产产权划转通知书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34C8219764991524BED1AA6651D9E3F8</vt:lpwstr>
  </property>
</Properties>
</file>